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1.Введите правильный ответ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 xml:space="preserve">……….проявление кризиса в масштабах отдельных отраслей, хозяйствующих субъектов, </w:t>
      </w:r>
      <w:proofErr w:type="gramStart"/>
      <w:r w:rsidRPr="00501698">
        <w:rPr>
          <w:rFonts w:ascii="Times New Roman" w:hAnsi="Times New Roman" w:cs="Times New Roman"/>
          <w:sz w:val="28"/>
          <w:szCs w:val="28"/>
        </w:rPr>
        <w:t>непродолжительная</w:t>
      </w:r>
      <w:proofErr w:type="gramEnd"/>
      <w:r w:rsidRPr="00501698">
        <w:rPr>
          <w:rFonts w:ascii="Times New Roman" w:hAnsi="Times New Roman" w:cs="Times New Roman"/>
          <w:sz w:val="28"/>
          <w:szCs w:val="28"/>
        </w:rPr>
        <w:t xml:space="preserve"> во времени, характеризующаяся возможностью оздоровления.</w:t>
      </w:r>
    </w:p>
    <w:p w:rsidR="00501698" w:rsidRPr="00501698" w:rsidRDefault="00501698" w:rsidP="00BE4572">
      <w:pPr>
        <w:rPr>
          <w:rFonts w:ascii="Times New Roman" w:hAnsi="Times New Roman" w:cs="Times New Roman"/>
          <w:sz w:val="28"/>
          <w:szCs w:val="28"/>
        </w:rPr>
      </w:pP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2. Выберите правильный ответ</w:t>
      </w:r>
    </w:p>
    <w:p w:rsidR="00795B02" w:rsidRPr="00501698" w:rsidRDefault="00795B02" w:rsidP="00BE45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501698">
        <w:rPr>
          <w:rFonts w:ascii="Times New Roman" w:hAnsi="Times New Roman" w:cs="Times New Roman"/>
          <w:sz w:val="28"/>
          <w:szCs w:val="28"/>
        </w:rPr>
        <w:t>Какая из фаз</w:t>
      </w:r>
      <w:r w:rsidRPr="00501698">
        <w:t xml:space="preserve"> </w:t>
      </w:r>
      <w:r w:rsidRPr="00501698">
        <w:rPr>
          <w:rFonts w:ascii="Times New Roman" w:hAnsi="Times New Roman" w:cs="Times New Roman"/>
          <w:sz w:val="28"/>
          <w:szCs w:val="28"/>
        </w:rPr>
        <w:t>выступает основной</w:t>
      </w:r>
      <w:proofErr w:type="gramEnd"/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 xml:space="preserve"> а)</w:t>
      </w:r>
      <w:r w:rsidR="00795B02" w:rsidRPr="00501698">
        <w:t xml:space="preserve"> </w:t>
      </w:r>
      <w:r w:rsidR="00795B02" w:rsidRPr="00501698">
        <w:rPr>
          <w:rFonts w:ascii="Times New Roman" w:hAnsi="Times New Roman" w:cs="Times New Roman"/>
          <w:sz w:val="28"/>
          <w:szCs w:val="28"/>
        </w:rPr>
        <w:t>депрессия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б)</w:t>
      </w:r>
      <w:r w:rsidR="00795B02" w:rsidRPr="00501698">
        <w:t xml:space="preserve"> </w:t>
      </w:r>
      <w:r w:rsidR="00795B02" w:rsidRPr="00501698">
        <w:rPr>
          <w:rFonts w:ascii="Times New Roman" w:hAnsi="Times New Roman" w:cs="Times New Roman"/>
          <w:sz w:val="28"/>
          <w:szCs w:val="28"/>
        </w:rPr>
        <w:t>кризис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в)</w:t>
      </w:r>
      <w:r w:rsidR="00795B02" w:rsidRPr="00501698">
        <w:t xml:space="preserve"> </w:t>
      </w:r>
      <w:r w:rsidR="00795B02" w:rsidRPr="00501698">
        <w:rPr>
          <w:rFonts w:ascii="Times New Roman" w:hAnsi="Times New Roman" w:cs="Times New Roman"/>
          <w:sz w:val="28"/>
          <w:szCs w:val="28"/>
        </w:rPr>
        <w:t>оживление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г)</w:t>
      </w:r>
      <w:r w:rsidR="00795B02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795B02" w:rsidRPr="00501698">
        <w:rPr>
          <w:rFonts w:ascii="Times New Roman" w:hAnsi="Times New Roman" w:cs="Times New Roman"/>
          <w:sz w:val="28"/>
          <w:szCs w:val="28"/>
        </w:rPr>
        <w:t>подъем</w:t>
      </w:r>
    </w:p>
    <w:p w:rsidR="00501698" w:rsidRPr="00501698" w:rsidRDefault="00501698" w:rsidP="00BE4572">
      <w:pPr>
        <w:rPr>
          <w:rFonts w:ascii="Times New Roman" w:hAnsi="Times New Roman" w:cs="Times New Roman"/>
          <w:sz w:val="28"/>
          <w:szCs w:val="28"/>
        </w:rPr>
      </w:pPr>
    </w:p>
    <w:p w:rsidR="00795B0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3</w:t>
      </w:r>
      <w:r w:rsidR="00795B02" w:rsidRPr="00501698">
        <w:rPr>
          <w:rFonts w:ascii="Times New Roman" w:hAnsi="Times New Roman" w:cs="Times New Roman"/>
          <w:sz w:val="28"/>
          <w:szCs w:val="28"/>
        </w:rPr>
        <w:t>. Исключите неверный.</w:t>
      </w:r>
    </w:p>
    <w:p w:rsidR="00BE4572" w:rsidRPr="00501698" w:rsidRDefault="00795B0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Что необходимо изучить для разработки действенной системы антикризисного управления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а)</w:t>
      </w:r>
      <w:r w:rsidR="00795B02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795B02" w:rsidRPr="00501698">
        <w:rPr>
          <w:rFonts w:ascii="Times New Roman" w:hAnsi="Times New Roman" w:cs="Times New Roman"/>
          <w:sz w:val="28"/>
          <w:szCs w:val="28"/>
        </w:rPr>
        <w:t>причины кризиса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б)</w:t>
      </w:r>
      <w:r w:rsidR="00795B02" w:rsidRPr="00501698">
        <w:rPr>
          <w:rFonts w:ascii="Times New Roman" w:hAnsi="Times New Roman" w:cs="Times New Roman"/>
          <w:sz w:val="28"/>
          <w:szCs w:val="28"/>
        </w:rPr>
        <w:t xml:space="preserve"> методы предотвращения кризиса</w:t>
      </w:r>
    </w:p>
    <w:p w:rsidR="00BE4572" w:rsidRPr="00501698" w:rsidRDefault="00795B0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в) возможные последствия кризиса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г)</w:t>
      </w:r>
      <w:r w:rsidR="00795B02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795B02" w:rsidRPr="00501698">
        <w:rPr>
          <w:rFonts w:ascii="Times New Roman" w:hAnsi="Times New Roman" w:cs="Times New Roman"/>
          <w:sz w:val="28"/>
          <w:szCs w:val="28"/>
        </w:rPr>
        <w:t>степень управляемости кризисной ситуацией</w:t>
      </w:r>
    </w:p>
    <w:p w:rsidR="00501698" w:rsidRPr="00501698" w:rsidRDefault="00501698" w:rsidP="00BE4572">
      <w:pPr>
        <w:rPr>
          <w:rFonts w:ascii="Times New Roman" w:hAnsi="Times New Roman" w:cs="Times New Roman"/>
          <w:sz w:val="28"/>
          <w:szCs w:val="28"/>
        </w:rPr>
      </w:pPr>
    </w:p>
    <w:p w:rsidR="00032F97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4</w:t>
      </w:r>
      <w:r w:rsidR="00032F97" w:rsidRPr="00501698">
        <w:rPr>
          <w:rFonts w:ascii="Times New Roman" w:hAnsi="Times New Roman" w:cs="Times New Roman"/>
          <w:sz w:val="28"/>
          <w:szCs w:val="28"/>
        </w:rPr>
        <w:t>. Выберите правильные ответы.</w:t>
      </w:r>
    </w:p>
    <w:p w:rsidR="00BE4572" w:rsidRPr="00501698" w:rsidRDefault="00032F97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Чем характеризуются случайные кризисы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501698">
        <w:rPr>
          <w:rFonts w:ascii="Times New Roman" w:hAnsi="Times New Roman" w:cs="Times New Roman"/>
          <w:sz w:val="28"/>
          <w:szCs w:val="28"/>
        </w:rPr>
        <w:t>)</w:t>
      </w:r>
      <w:r w:rsidR="00032F97" w:rsidRPr="0050169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032F97" w:rsidRPr="00501698">
        <w:rPr>
          <w:rFonts w:ascii="Times New Roman" w:hAnsi="Times New Roman" w:cs="Times New Roman"/>
          <w:sz w:val="28"/>
          <w:szCs w:val="28"/>
        </w:rPr>
        <w:t>олговременность</w:t>
      </w:r>
      <w:r w:rsidR="004F0D72" w:rsidRPr="00501698">
        <w:rPr>
          <w:rFonts w:ascii="Times New Roman" w:hAnsi="Times New Roman" w:cs="Times New Roman"/>
          <w:sz w:val="28"/>
          <w:szCs w:val="28"/>
        </w:rPr>
        <w:t>ю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б)</w:t>
      </w:r>
      <w:r w:rsidR="00032F97" w:rsidRPr="005016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F97" w:rsidRPr="00501698">
        <w:rPr>
          <w:rFonts w:ascii="Times New Roman" w:hAnsi="Times New Roman" w:cs="Times New Roman"/>
          <w:sz w:val="28"/>
          <w:szCs w:val="28"/>
        </w:rPr>
        <w:t>локальностью</w:t>
      </w:r>
      <w:r w:rsidR="004F0D72" w:rsidRPr="00501698">
        <w:rPr>
          <w:rFonts w:ascii="Times New Roman" w:hAnsi="Times New Roman" w:cs="Times New Roman"/>
          <w:sz w:val="28"/>
          <w:szCs w:val="28"/>
        </w:rPr>
        <w:t>ю</w:t>
      </w:r>
      <w:proofErr w:type="spellEnd"/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501698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032F97" w:rsidRPr="00501698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032F97" w:rsidRPr="00501698">
        <w:rPr>
          <w:rFonts w:ascii="Times New Roman" w:hAnsi="Times New Roman" w:cs="Times New Roman"/>
          <w:sz w:val="28"/>
          <w:szCs w:val="28"/>
        </w:rPr>
        <w:t>едолговременность</w:t>
      </w:r>
      <w:r w:rsidR="004F0D72" w:rsidRPr="00501698">
        <w:rPr>
          <w:rFonts w:ascii="Times New Roman" w:hAnsi="Times New Roman" w:cs="Times New Roman"/>
          <w:sz w:val="28"/>
          <w:szCs w:val="28"/>
        </w:rPr>
        <w:t>ю</w:t>
      </w:r>
      <w:proofErr w:type="spellEnd"/>
    </w:p>
    <w:p w:rsidR="00835B91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501698">
        <w:rPr>
          <w:rFonts w:ascii="Times New Roman" w:hAnsi="Times New Roman" w:cs="Times New Roman"/>
          <w:sz w:val="28"/>
          <w:szCs w:val="28"/>
        </w:rPr>
        <w:t>)</w:t>
      </w:r>
      <w:r w:rsidR="00032F97" w:rsidRPr="0050169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032F97" w:rsidRPr="00501698">
        <w:rPr>
          <w:rFonts w:ascii="Times New Roman" w:hAnsi="Times New Roman" w:cs="Times New Roman"/>
          <w:sz w:val="28"/>
          <w:szCs w:val="28"/>
        </w:rPr>
        <w:t>ериодичность</w:t>
      </w:r>
      <w:r w:rsidR="004F0D72" w:rsidRPr="00501698">
        <w:rPr>
          <w:rFonts w:ascii="Times New Roman" w:hAnsi="Times New Roman" w:cs="Times New Roman"/>
          <w:sz w:val="28"/>
          <w:szCs w:val="28"/>
        </w:rPr>
        <w:t>ю</w:t>
      </w:r>
      <w:bookmarkStart w:id="0" w:name="_GoBack"/>
      <w:bookmarkEnd w:id="0"/>
    </w:p>
    <w:p w:rsidR="00501698" w:rsidRPr="00501698" w:rsidRDefault="00501698" w:rsidP="00BE4572">
      <w:pPr>
        <w:rPr>
          <w:rFonts w:ascii="Times New Roman" w:hAnsi="Times New Roman" w:cs="Times New Roman"/>
          <w:sz w:val="28"/>
          <w:szCs w:val="28"/>
        </w:rPr>
      </w:pPr>
    </w:p>
    <w:p w:rsidR="00032F97" w:rsidRPr="00501698" w:rsidRDefault="00BE4572" w:rsidP="00BE4572">
      <w:pPr>
        <w:rPr>
          <w:rFonts w:ascii="Times New Roman" w:hAnsi="Times New Roman" w:cs="Times New Roman"/>
          <w:bCs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5</w:t>
      </w:r>
      <w:r w:rsidR="00032F97" w:rsidRPr="00501698">
        <w:rPr>
          <w:rFonts w:ascii="Times New Roman" w:hAnsi="Times New Roman" w:cs="Times New Roman"/>
          <w:bCs/>
          <w:sz w:val="24"/>
          <w:szCs w:val="24"/>
        </w:rPr>
        <w:t>.</w:t>
      </w:r>
      <w:r w:rsidR="00032F97" w:rsidRPr="00501698">
        <w:t xml:space="preserve"> </w:t>
      </w:r>
      <w:r w:rsidR="00032F97" w:rsidRPr="00501698">
        <w:rPr>
          <w:rFonts w:ascii="Times New Roman" w:hAnsi="Times New Roman" w:cs="Times New Roman"/>
          <w:bCs/>
          <w:sz w:val="28"/>
          <w:szCs w:val="28"/>
        </w:rPr>
        <w:t>Выберите правильные ответы.</w:t>
      </w:r>
    </w:p>
    <w:p w:rsidR="00032F97" w:rsidRPr="00501698" w:rsidRDefault="00032F97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bCs/>
          <w:sz w:val="28"/>
          <w:szCs w:val="28"/>
        </w:rPr>
        <w:t>Какие кризисы различают по характеру проявления</w:t>
      </w:r>
      <w:r w:rsidRPr="0050169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а)</w:t>
      </w:r>
      <w:r w:rsidR="00032F97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032F97" w:rsidRPr="00501698">
        <w:rPr>
          <w:rFonts w:ascii="Times New Roman" w:hAnsi="Times New Roman" w:cs="Times New Roman"/>
          <w:sz w:val="28"/>
          <w:szCs w:val="28"/>
        </w:rPr>
        <w:t>локальные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lastRenderedPageBreak/>
        <w:t>б)</w:t>
      </w:r>
      <w:r w:rsidR="00032F97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032F97" w:rsidRPr="00501698">
        <w:rPr>
          <w:rFonts w:ascii="Times New Roman" w:hAnsi="Times New Roman" w:cs="Times New Roman"/>
          <w:sz w:val="28"/>
          <w:szCs w:val="28"/>
        </w:rPr>
        <w:t>глубокие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в)</w:t>
      </w:r>
      <w:r w:rsidR="00032F97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032F97" w:rsidRPr="00501698">
        <w:rPr>
          <w:rFonts w:ascii="Times New Roman" w:hAnsi="Times New Roman" w:cs="Times New Roman"/>
          <w:sz w:val="28"/>
          <w:szCs w:val="28"/>
        </w:rPr>
        <w:t>обновляющие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г)</w:t>
      </w:r>
      <w:r w:rsidR="00032F97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032F97" w:rsidRPr="00501698">
        <w:rPr>
          <w:rFonts w:ascii="Times New Roman" w:hAnsi="Times New Roman" w:cs="Times New Roman"/>
          <w:sz w:val="28"/>
          <w:szCs w:val="28"/>
        </w:rPr>
        <w:t>ослабляющие</w:t>
      </w:r>
    </w:p>
    <w:p w:rsidR="00501698" w:rsidRPr="00501698" w:rsidRDefault="00501698" w:rsidP="00BE4572">
      <w:pPr>
        <w:rPr>
          <w:rFonts w:ascii="Times New Roman" w:hAnsi="Times New Roman" w:cs="Times New Roman"/>
          <w:sz w:val="28"/>
          <w:szCs w:val="28"/>
        </w:rPr>
      </w:pPr>
    </w:p>
    <w:p w:rsidR="00032F97" w:rsidRPr="00501698" w:rsidRDefault="00BE4572" w:rsidP="00032F97">
      <w:pPr>
        <w:rPr>
          <w:rFonts w:ascii="Times New Roman" w:hAnsi="Times New Roman" w:cs="Times New Roman"/>
          <w:bCs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6</w:t>
      </w:r>
      <w:r w:rsidR="00032F97" w:rsidRPr="00501698">
        <w:rPr>
          <w:rFonts w:ascii="Times New Roman" w:hAnsi="Times New Roman" w:cs="Times New Roman"/>
          <w:bCs/>
          <w:sz w:val="28"/>
          <w:szCs w:val="28"/>
        </w:rPr>
        <w:t>.</w:t>
      </w:r>
      <w:r w:rsidR="00032F97" w:rsidRPr="00501698">
        <w:rPr>
          <w:rFonts w:ascii="Times New Roman" w:hAnsi="Times New Roman" w:cs="Times New Roman"/>
          <w:sz w:val="28"/>
          <w:szCs w:val="28"/>
        </w:rPr>
        <w:t xml:space="preserve"> </w:t>
      </w:r>
      <w:r w:rsidR="00032F97" w:rsidRPr="00501698">
        <w:rPr>
          <w:rFonts w:ascii="Times New Roman" w:hAnsi="Times New Roman" w:cs="Times New Roman"/>
          <w:bCs/>
          <w:sz w:val="28"/>
          <w:szCs w:val="28"/>
        </w:rPr>
        <w:t>Выберите правильные ответы.</w:t>
      </w:r>
    </w:p>
    <w:p w:rsidR="00BE4572" w:rsidRPr="00501698" w:rsidRDefault="00032F97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bCs/>
          <w:sz w:val="28"/>
          <w:szCs w:val="28"/>
        </w:rPr>
        <w:t>Какие кризисы различают в зависимости от последствий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а)</w:t>
      </w:r>
      <w:r w:rsidR="001F422A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1F422A" w:rsidRPr="00501698">
        <w:rPr>
          <w:rFonts w:ascii="Times New Roman" w:hAnsi="Times New Roman" w:cs="Times New Roman"/>
          <w:sz w:val="28"/>
          <w:szCs w:val="28"/>
        </w:rPr>
        <w:t>латентные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б)</w:t>
      </w:r>
      <w:r w:rsidR="00032F97" w:rsidRPr="005016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32F97" w:rsidRPr="00501698">
        <w:rPr>
          <w:rFonts w:ascii="Times New Roman" w:hAnsi="Times New Roman" w:cs="Times New Roman"/>
          <w:sz w:val="28"/>
          <w:szCs w:val="28"/>
        </w:rPr>
        <w:t>обостряющие</w:t>
      </w:r>
      <w:proofErr w:type="gramEnd"/>
      <w:r w:rsidR="001F422A" w:rsidRPr="00501698">
        <w:rPr>
          <w:rFonts w:ascii="Times New Roman" w:hAnsi="Times New Roman" w:cs="Times New Roman"/>
          <w:sz w:val="28"/>
          <w:szCs w:val="28"/>
        </w:rPr>
        <w:t xml:space="preserve"> ситуацию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в)</w:t>
      </w:r>
      <w:r w:rsidR="001F422A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1F422A" w:rsidRPr="00501698">
        <w:rPr>
          <w:rFonts w:ascii="Times New Roman" w:hAnsi="Times New Roman" w:cs="Times New Roman"/>
          <w:sz w:val="28"/>
          <w:szCs w:val="28"/>
        </w:rPr>
        <w:t>глубокие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г)</w:t>
      </w:r>
      <w:r w:rsidR="001F422A" w:rsidRPr="005016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422A" w:rsidRPr="00501698">
        <w:rPr>
          <w:rFonts w:ascii="Times New Roman" w:hAnsi="Times New Roman" w:cs="Times New Roman"/>
          <w:sz w:val="28"/>
          <w:szCs w:val="28"/>
        </w:rPr>
        <w:t>обновляющие</w:t>
      </w:r>
      <w:proofErr w:type="gramEnd"/>
      <w:r w:rsidR="001F422A" w:rsidRPr="00501698">
        <w:rPr>
          <w:rFonts w:ascii="Times New Roman" w:hAnsi="Times New Roman" w:cs="Times New Roman"/>
          <w:sz w:val="28"/>
          <w:szCs w:val="28"/>
        </w:rPr>
        <w:t xml:space="preserve"> ситуацию</w:t>
      </w:r>
    </w:p>
    <w:p w:rsidR="00501698" w:rsidRPr="00501698" w:rsidRDefault="00501698" w:rsidP="00BE4572">
      <w:pPr>
        <w:rPr>
          <w:rFonts w:ascii="Times New Roman" w:hAnsi="Times New Roman" w:cs="Times New Roman"/>
          <w:sz w:val="28"/>
          <w:szCs w:val="28"/>
        </w:rPr>
      </w:pPr>
    </w:p>
    <w:p w:rsidR="001F422A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7</w:t>
      </w:r>
      <w:r w:rsidR="001F422A" w:rsidRPr="00501698">
        <w:rPr>
          <w:rFonts w:ascii="Times New Roman" w:hAnsi="Times New Roman" w:cs="Times New Roman"/>
          <w:sz w:val="28"/>
          <w:szCs w:val="28"/>
        </w:rPr>
        <w:t>. Выберите правильный ответ</w:t>
      </w:r>
    </w:p>
    <w:p w:rsidR="00BE4572" w:rsidRPr="00501698" w:rsidRDefault="001F422A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 xml:space="preserve"> Какое количество фаз (стадий) жизненного цикла организаций предпочтительно для антикризисного управления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а)</w:t>
      </w:r>
      <w:r w:rsidR="001F422A" w:rsidRPr="00501698">
        <w:rPr>
          <w:rFonts w:ascii="Times New Roman" w:hAnsi="Times New Roman" w:cs="Times New Roman"/>
          <w:sz w:val="28"/>
          <w:szCs w:val="28"/>
        </w:rPr>
        <w:t xml:space="preserve"> 6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б)</w:t>
      </w:r>
      <w:r w:rsidR="001F422A" w:rsidRPr="00501698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в)</w:t>
      </w:r>
      <w:r w:rsidR="001F422A" w:rsidRPr="00501698">
        <w:rPr>
          <w:rFonts w:ascii="Times New Roman" w:hAnsi="Times New Roman" w:cs="Times New Roman"/>
          <w:sz w:val="28"/>
          <w:szCs w:val="28"/>
        </w:rPr>
        <w:t xml:space="preserve"> 9</w:t>
      </w:r>
    </w:p>
    <w:p w:rsidR="00835B91" w:rsidRPr="00501698" w:rsidRDefault="00BE4572" w:rsidP="001F422A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г)</w:t>
      </w:r>
      <w:r w:rsidR="001F422A" w:rsidRPr="00501698">
        <w:rPr>
          <w:rFonts w:ascii="Times New Roman" w:hAnsi="Times New Roman" w:cs="Times New Roman"/>
          <w:sz w:val="28"/>
          <w:szCs w:val="28"/>
        </w:rPr>
        <w:t xml:space="preserve"> 5</w:t>
      </w:r>
      <w:r w:rsidR="001F422A" w:rsidRPr="00501698">
        <w:rPr>
          <w:rFonts w:ascii="Times New Roman" w:hAnsi="Times New Roman" w:cs="Times New Roman"/>
          <w:sz w:val="28"/>
          <w:szCs w:val="28"/>
        </w:rPr>
        <w:tab/>
      </w:r>
    </w:p>
    <w:p w:rsidR="00501698" w:rsidRPr="00501698" w:rsidRDefault="00501698" w:rsidP="001F422A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</w:p>
    <w:p w:rsidR="00A83EFE" w:rsidRPr="00501698" w:rsidRDefault="001F422A" w:rsidP="00A83EFE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8.</w:t>
      </w:r>
      <w:r w:rsidR="00A83EFE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A83EFE" w:rsidRPr="00501698">
        <w:rPr>
          <w:rFonts w:ascii="Times New Roman" w:hAnsi="Times New Roman" w:cs="Times New Roman"/>
          <w:sz w:val="28"/>
          <w:szCs w:val="28"/>
        </w:rPr>
        <w:t>Выберите правильный ответ</w:t>
      </w:r>
    </w:p>
    <w:p w:rsidR="001F422A" w:rsidRPr="00501698" w:rsidRDefault="00A83EFE" w:rsidP="001F422A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Какие факторы аккумулируют несовершенство и просчеты управленческой деятельности</w:t>
      </w:r>
    </w:p>
    <w:p w:rsidR="001F422A" w:rsidRPr="00501698" w:rsidRDefault="001F422A" w:rsidP="001F422A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а)</w:t>
      </w:r>
      <w:r w:rsidR="00A83EFE" w:rsidRPr="00501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EFE" w:rsidRPr="00501698">
        <w:rPr>
          <w:rFonts w:ascii="Times New Roman" w:hAnsi="Times New Roman" w:cs="Times New Roman"/>
          <w:bCs/>
          <w:sz w:val="28"/>
          <w:szCs w:val="28"/>
        </w:rPr>
        <w:t>Внешние</w:t>
      </w:r>
    </w:p>
    <w:p w:rsidR="001F422A" w:rsidRPr="00501698" w:rsidRDefault="001F422A" w:rsidP="001F422A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б)</w:t>
      </w:r>
      <w:r w:rsidR="00A83EFE" w:rsidRPr="00501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EFE" w:rsidRPr="00501698">
        <w:rPr>
          <w:rFonts w:ascii="Times New Roman" w:hAnsi="Times New Roman" w:cs="Times New Roman"/>
          <w:bCs/>
          <w:sz w:val="28"/>
          <w:szCs w:val="28"/>
        </w:rPr>
        <w:t>Внутренние</w:t>
      </w:r>
    </w:p>
    <w:p w:rsidR="001F422A" w:rsidRPr="00501698" w:rsidRDefault="001F422A" w:rsidP="001F422A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в)</w:t>
      </w:r>
      <w:r w:rsidR="00A83EFE" w:rsidRPr="00501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EFE" w:rsidRPr="00501698">
        <w:rPr>
          <w:rFonts w:ascii="Times New Roman" w:hAnsi="Times New Roman" w:cs="Times New Roman"/>
          <w:bCs/>
          <w:sz w:val="28"/>
          <w:szCs w:val="28"/>
        </w:rPr>
        <w:t>Объективные</w:t>
      </w:r>
    </w:p>
    <w:p w:rsidR="001F422A" w:rsidRPr="00501698" w:rsidRDefault="001F422A" w:rsidP="001F422A">
      <w:pPr>
        <w:rPr>
          <w:rFonts w:ascii="Times New Roman" w:hAnsi="Times New Roman" w:cs="Times New Roman"/>
          <w:bCs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г)</w:t>
      </w:r>
      <w:r w:rsidR="00A83EFE" w:rsidRPr="0050169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83EFE" w:rsidRPr="00501698">
        <w:rPr>
          <w:rFonts w:ascii="Times New Roman" w:hAnsi="Times New Roman" w:cs="Times New Roman"/>
          <w:bCs/>
          <w:sz w:val="28"/>
          <w:szCs w:val="28"/>
        </w:rPr>
        <w:t>Субъективные</w:t>
      </w:r>
    </w:p>
    <w:p w:rsidR="00501698" w:rsidRPr="00501698" w:rsidRDefault="00501698" w:rsidP="001F422A">
      <w:pPr>
        <w:rPr>
          <w:rFonts w:ascii="Times New Roman" w:hAnsi="Times New Roman" w:cs="Times New Roman"/>
          <w:sz w:val="28"/>
          <w:szCs w:val="28"/>
        </w:rPr>
      </w:pPr>
    </w:p>
    <w:p w:rsidR="00A83EFE" w:rsidRPr="00501698" w:rsidRDefault="001F422A" w:rsidP="001F422A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9</w:t>
      </w:r>
      <w:r w:rsidR="00A83EFE" w:rsidRPr="00501698">
        <w:rPr>
          <w:rFonts w:ascii="Times New Roman" w:hAnsi="Times New Roman" w:cs="Times New Roman"/>
          <w:sz w:val="28"/>
          <w:szCs w:val="28"/>
        </w:rPr>
        <w:t>. Выберите правильный ответ</w:t>
      </w:r>
    </w:p>
    <w:p w:rsidR="001F422A" w:rsidRPr="00501698" w:rsidRDefault="00A83EFE" w:rsidP="001F422A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Какие факторы включают природные изменения и катаклизмы, не зависящие от деятельности системы соответствующего уровня</w:t>
      </w:r>
    </w:p>
    <w:p w:rsidR="00A83EFE" w:rsidRPr="00501698" w:rsidRDefault="00A83EFE" w:rsidP="00A83EFE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lastRenderedPageBreak/>
        <w:t>а)</w:t>
      </w:r>
      <w:r w:rsidRPr="00501698">
        <w:rPr>
          <w:rFonts w:ascii="Times New Roman" w:hAnsi="Times New Roman" w:cs="Times New Roman"/>
          <w:bCs/>
          <w:sz w:val="28"/>
          <w:szCs w:val="28"/>
        </w:rPr>
        <w:t xml:space="preserve"> Внешние</w:t>
      </w:r>
    </w:p>
    <w:p w:rsidR="00A83EFE" w:rsidRPr="00501698" w:rsidRDefault="00A83EFE" w:rsidP="00A83EFE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б)</w:t>
      </w:r>
      <w:r w:rsidRPr="00501698">
        <w:rPr>
          <w:rFonts w:ascii="Times New Roman" w:hAnsi="Times New Roman" w:cs="Times New Roman"/>
          <w:bCs/>
          <w:sz w:val="28"/>
          <w:szCs w:val="28"/>
        </w:rPr>
        <w:t xml:space="preserve"> Внутренние</w:t>
      </w:r>
    </w:p>
    <w:p w:rsidR="00A83EFE" w:rsidRPr="00501698" w:rsidRDefault="00A83EFE" w:rsidP="00A83EFE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в)</w:t>
      </w:r>
      <w:r w:rsidRPr="00501698">
        <w:rPr>
          <w:rFonts w:ascii="Times New Roman" w:hAnsi="Times New Roman" w:cs="Times New Roman"/>
          <w:bCs/>
          <w:sz w:val="28"/>
          <w:szCs w:val="28"/>
        </w:rPr>
        <w:t xml:space="preserve"> Объективные</w:t>
      </w:r>
    </w:p>
    <w:p w:rsidR="00A83EFE" w:rsidRPr="00501698" w:rsidRDefault="00A83EFE" w:rsidP="00A83EFE">
      <w:pPr>
        <w:tabs>
          <w:tab w:val="left" w:pos="714"/>
        </w:tabs>
        <w:rPr>
          <w:rFonts w:ascii="Times New Roman" w:hAnsi="Times New Roman" w:cs="Times New Roman"/>
          <w:bCs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г)</w:t>
      </w:r>
      <w:r w:rsidRPr="00501698">
        <w:rPr>
          <w:rFonts w:ascii="Times New Roman" w:hAnsi="Times New Roman" w:cs="Times New Roman"/>
          <w:bCs/>
          <w:sz w:val="28"/>
          <w:szCs w:val="28"/>
        </w:rPr>
        <w:t xml:space="preserve"> Субъективные</w:t>
      </w:r>
    </w:p>
    <w:p w:rsidR="00501698" w:rsidRPr="00501698" w:rsidRDefault="00501698" w:rsidP="00A83EFE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</w:p>
    <w:p w:rsidR="00A83EFE" w:rsidRPr="00501698" w:rsidRDefault="001F422A" w:rsidP="00A83EFE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10</w:t>
      </w:r>
      <w:r w:rsidR="00A83EFE" w:rsidRPr="00501698">
        <w:rPr>
          <w:rFonts w:ascii="Times New Roman" w:hAnsi="Times New Roman" w:cs="Times New Roman"/>
          <w:sz w:val="28"/>
          <w:szCs w:val="28"/>
        </w:rPr>
        <w:t>. Исключите неверный.</w:t>
      </w:r>
    </w:p>
    <w:p w:rsidR="001F422A" w:rsidRPr="00501698" w:rsidRDefault="00A83EFE" w:rsidP="001F422A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 xml:space="preserve">Что относят к позитивному воздействию кризисов </w:t>
      </w:r>
    </w:p>
    <w:p w:rsidR="001F422A" w:rsidRPr="00501698" w:rsidRDefault="001F422A" w:rsidP="001F422A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а)</w:t>
      </w:r>
      <w:r w:rsidR="00A83EFE" w:rsidRPr="00501698">
        <w:rPr>
          <w:rFonts w:ascii="Times New Roman" w:hAnsi="Times New Roman" w:cs="Times New Roman"/>
          <w:sz w:val="28"/>
          <w:szCs w:val="28"/>
        </w:rPr>
        <w:t xml:space="preserve"> обновление</w:t>
      </w:r>
      <w:r w:rsidR="00A83EFE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A83EFE" w:rsidRPr="00501698">
        <w:rPr>
          <w:rFonts w:ascii="Times New Roman" w:hAnsi="Times New Roman" w:cs="Times New Roman"/>
          <w:sz w:val="28"/>
          <w:szCs w:val="28"/>
        </w:rPr>
        <w:t>технологий</w:t>
      </w:r>
    </w:p>
    <w:p w:rsidR="001F422A" w:rsidRPr="00501698" w:rsidRDefault="001F422A" w:rsidP="001F422A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б)</w:t>
      </w:r>
      <w:r w:rsidR="00A83EFE" w:rsidRPr="00501698">
        <w:rPr>
          <w:rFonts w:ascii="Times New Roman" w:hAnsi="Times New Roman" w:cs="Times New Roman"/>
          <w:sz w:val="28"/>
          <w:szCs w:val="28"/>
        </w:rPr>
        <w:t xml:space="preserve"> обновление структур организаций</w:t>
      </w:r>
    </w:p>
    <w:p w:rsidR="001F422A" w:rsidRPr="00501698" w:rsidRDefault="001F422A" w:rsidP="001F422A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в)</w:t>
      </w:r>
      <w:r w:rsidR="00A83EFE" w:rsidRPr="00501698">
        <w:rPr>
          <w:rFonts w:ascii="Times New Roman" w:hAnsi="Times New Roman" w:cs="Times New Roman"/>
          <w:sz w:val="28"/>
          <w:szCs w:val="28"/>
        </w:rPr>
        <w:t xml:space="preserve"> обновление методов организации</w:t>
      </w:r>
    </w:p>
    <w:p w:rsidR="001F422A" w:rsidRPr="00501698" w:rsidRDefault="001F422A" w:rsidP="001F422A">
      <w:pPr>
        <w:rPr>
          <w:rFonts w:ascii="Times New Roman" w:hAnsi="Times New Roman" w:cs="Times New Roman"/>
          <w:sz w:val="28"/>
          <w:szCs w:val="28"/>
        </w:rPr>
      </w:pPr>
      <w:r w:rsidRPr="00501698">
        <w:rPr>
          <w:rFonts w:ascii="Times New Roman" w:hAnsi="Times New Roman" w:cs="Times New Roman"/>
          <w:sz w:val="28"/>
          <w:szCs w:val="28"/>
        </w:rPr>
        <w:t>г)</w:t>
      </w:r>
      <w:r w:rsidR="00A83EFE" w:rsidRPr="00501698">
        <w:rPr>
          <w:rFonts w:ascii="Times New Roman" w:hAnsi="Times New Roman" w:cs="Times New Roman"/>
          <w:sz w:val="24"/>
          <w:szCs w:val="24"/>
        </w:rPr>
        <w:t xml:space="preserve"> </w:t>
      </w:r>
      <w:r w:rsidR="00A83EFE" w:rsidRPr="00501698">
        <w:rPr>
          <w:rFonts w:ascii="Times New Roman" w:hAnsi="Times New Roman" w:cs="Times New Roman"/>
          <w:sz w:val="28"/>
          <w:szCs w:val="28"/>
        </w:rPr>
        <w:t>обновление ресурсов</w:t>
      </w:r>
    </w:p>
    <w:p w:rsidR="001F422A" w:rsidRPr="00501698" w:rsidRDefault="001F422A" w:rsidP="001F422A">
      <w:pPr>
        <w:rPr>
          <w:rFonts w:ascii="Times New Roman" w:hAnsi="Times New Roman" w:cs="Times New Roman"/>
          <w:sz w:val="28"/>
          <w:szCs w:val="28"/>
        </w:rPr>
      </w:pPr>
    </w:p>
    <w:p w:rsidR="001F422A" w:rsidRPr="00501698" w:rsidRDefault="001F422A" w:rsidP="001F422A">
      <w:pPr>
        <w:tabs>
          <w:tab w:val="left" w:pos="714"/>
        </w:tabs>
        <w:rPr>
          <w:rFonts w:ascii="Times New Roman" w:hAnsi="Times New Roman" w:cs="Times New Roman"/>
          <w:sz w:val="28"/>
          <w:szCs w:val="28"/>
        </w:rPr>
      </w:pPr>
    </w:p>
    <w:p w:rsidR="00BE4572" w:rsidRPr="00501698" w:rsidRDefault="00BE4572" w:rsidP="00BE4572">
      <w:pPr>
        <w:rPr>
          <w:rFonts w:ascii="Times New Roman" w:hAnsi="Times New Roman" w:cs="Times New Roman"/>
          <w:sz w:val="28"/>
          <w:szCs w:val="28"/>
        </w:rPr>
      </w:pPr>
    </w:p>
    <w:sectPr w:rsidR="00BE4572" w:rsidRPr="00501698" w:rsidSect="00AD2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F57375"/>
    <w:multiLevelType w:val="hybridMultilevel"/>
    <w:tmpl w:val="3E9C35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A3307"/>
    <w:rsid w:val="00032F97"/>
    <w:rsid w:val="001F422A"/>
    <w:rsid w:val="003A3307"/>
    <w:rsid w:val="004F0D72"/>
    <w:rsid w:val="00501698"/>
    <w:rsid w:val="00795B02"/>
    <w:rsid w:val="00835B91"/>
    <w:rsid w:val="00A83EFE"/>
    <w:rsid w:val="00AD24AA"/>
    <w:rsid w:val="00BE45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2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45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Танечка Матвеева</dc:creator>
  <cp:keywords/>
  <dc:description/>
  <cp:lastModifiedBy>СтГАУ</cp:lastModifiedBy>
  <cp:revision>4</cp:revision>
  <dcterms:created xsi:type="dcterms:W3CDTF">2015-03-30T17:49:00Z</dcterms:created>
  <dcterms:modified xsi:type="dcterms:W3CDTF">2016-10-03T09:19:00Z</dcterms:modified>
</cp:coreProperties>
</file>